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jc w:val="center"/>
        <w:rPr>
          <w:b/>
          <w:bCs/>
          <w:sz w:val="40"/>
          <w:szCs w:val="40"/>
          <w:u w:val="single"/>
        </w:rPr>
      </w:pPr>
      <w:r>
        <w:rPr>
          <w:rFonts w:hint="eastAsia"/>
          <w:b/>
          <w:bCs/>
          <w:sz w:val="40"/>
          <w:szCs w:val="40"/>
        </w:rPr>
        <w:t>西北农林科技大学</w:t>
      </w:r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2017年试验示范站（基地）科技推广重点项目</w:t>
      </w:r>
    </w:p>
    <w:p>
      <w:pPr>
        <w:rPr>
          <w:sz w:val="72"/>
          <w:szCs w:val="72"/>
        </w:rPr>
      </w:pPr>
    </w:p>
    <w:p>
      <w:pPr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申报书</w:t>
      </w:r>
    </w:p>
    <w:p>
      <w:pPr>
        <w:rPr>
          <w:sz w:val="96"/>
          <w:szCs w:val="96"/>
        </w:rPr>
      </w:pPr>
    </w:p>
    <w:p>
      <w:pPr>
        <w:rPr>
          <w:sz w:val="96"/>
          <w:szCs w:val="96"/>
        </w:rPr>
      </w:pPr>
    </w:p>
    <w:p>
      <w:pPr>
        <w:spacing w:line="7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项目名称: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</w:t>
      </w:r>
    </w:p>
    <w:p>
      <w:pPr>
        <w:spacing w:line="7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项目负责人: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pacing w:line="7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起止年限: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2017年1月 — 2017年12月      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依托基地: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</w:t>
      </w:r>
    </w:p>
    <w:p>
      <w:pPr>
        <w:spacing w:line="7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申报日期：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西北农林科技大学科技推广处制</w:t>
      </w:r>
    </w:p>
    <w:p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>填 表 说 明</w:t>
      </w:r>
    </w:p>
    <w:p>
      <w:pPr>
        <w:spacing w:line="680" w:lineRule="exact"/>
        <w:jc w:val="left"/>
        <w:rPr>
          <w:rFonts w:ascii="仿宋_GB2312" w:eastAsia="仿宋_GB2312"/>
          <w:sz w:val="33"/>
        </w:rPr>
      </w:pPr>
    </w:p>
    <w:p>
      <w:pPr>
        <w:spacing w:line="6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一、本申报书为申报2017年度西北农林科技大学试验示范站(基地)科技推广重点项目的主要依据。</w:t>
      </w:r>
    </w:p>
    <w:p>
      <w:pPr>
        <w:spacing w:line="6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二、填写时表达要准确、严谨、简洁，文字通顺，如无内容请填写“无”。</w:t>
      </w:r>
    </w:p>
    <w:p>
      <w:pPr>
        <w:spacing w:line="6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三、本项目资助期为1年，起止年限为当年1月至12月。</w:t>
      </w:r>
    </w:p>
    <w:p>
      <w:pPr>
        <w:spacing w:line="6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四、申报书正文内容请用仿宋小4号，A4纸双面打印或A3套印。</w:t>
      </w:r>
    </w:p>
    <w:p>
      <w:pPr>
        <w:spacing w:line="6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beforeLines="50"/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一、项目</w:t>
      </w:r>
      <w:r>
        <w:rPr>
          <w:rFonts w:hint="eastAsia" w:ascii="黑体" w:eastAsia="黑体"/>
          <w:bCs/>
          <w:sz w:val="32"/>
          <w:szCs w:val="32"/>
          <w:lang w:eastAsia="zh-CN"/>
        </w:rPr>
        <w:t>申报的</w:t>
      </w:r>
      <w:bookmarkStart w:id="0" w:name="_GoBack"/>
      <w:bookmarkEnd w:id="0"/>
      <w:r>
        <w:rPr>
          <w:rFonts w:hint="eastAsia" w:ascii="黑体" w:eastAsia="黑体"/>
          <w:bCs/>
          <w:sz w:val="32"/>
          <w:szCs w:val="32"/>
        </w:rPr>
        <w:t>主要内容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625"/>
        <w:gridCol w:w="158"/>
        <w:gridCol w:w="1294"/>
        <w:gridCol w:w="78"/>
        <w:gridCol w:w="1530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039" w:type="dxa"/>
            <w:gridSpan w:val="7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1、前期工作开展情况，存在的主要技术问题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9" w:type="dxa"/>
            <w:gridSpan w:val="7"/>
          </w:tcPr>
          <w:p>
            <w:pPr>
              <w:spacing w:beforeLines="50" w:after="50" w:line="400" w:lineRule="exact"/>
              <w:ind w:left="359" w:leftChars="171" w:right="359" w:rightChars="171" w:firstLine="418" w:firstLineChars="174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after="50" w:line="400" w:lineRule="exact"/>
              <w:ind w:left="359" w:leftChars="171" w:right="359" w:rightChars="171" w:firstLine="418" w:firstLineChars="174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after="50" w:line="400" w:lineRule="exact"/>
              <w:ind w:left="359" w:leftChars="171" w:right="359" w:rightChars="171" w:firstLine="418" w:firstLineChars="174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after="50" w:line="400" w:lineRule="exact"/>
              <w:ind w:left="359" w:leftChars="171" w:right="359" w:rightChars="171" w:firstLine="418" w:firstLineChars="174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after="50" w:line="400" w:lineRule="exact"/>
              <w:ind w:left="359" w:leftChars="171" w:right="359" w:rightChars="171" w:firstLine="418" w:firstLineChars="174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after="50" w:line="400" w:lineRule="exact"/>
              <w:ind w:left="359" w:leftChars="171" w:right="359" w:rightChars="171" w:firstLine="418" w:firstLineChars="174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039" w:type="dxa"/>
            <w:gridSpan w:val="7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2、本年度拟开展的重点工作内容</w:t>
            </w:r>
            <w:r>
              <w:rPr>
                <w:rFonts w:hint="eastAsia" w:ascii="仿宋_GB2312" w:eastAsia="仿宋_GB2312"/>
                <w:bCs/>
                <w:sz w:val="24"/>
              </w:rPr>
              <w:t>（包括试验研究主要内容，拟示范推广的主要技术，人才培养、培训计划，拟开展的国内外交流合作事项及其他方面如召开现场观摩会、研讨会等）</w:t>
            </w:r>
            <w:r>
              <w:rPr>
                <w:rFonts w:hint="eastAsia" w:ascii="仿宋_GB2312" w:eastAsia="仿宋_GB2312"/>
                <w:sz w:val="24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9039" w:type="dxa"/>
            <w:gridSpan w:val="7"/>
          </w:tcPr>
          <w:p>
            <w:pPr>
              <w:spacing w:beforeLines="50" w:line="360" w:lineRule="exact"/>
              <w:ind w:right="71" w:rightChars="34" w:firstLine="540" w:firstLineChars="225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line="360" w:lineRule="exact"/>
              <w:ind w:right="71" w:rightChars="34" w:firstLine="540" w:firstLineChars="225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line="360" w:lineRule="exact"/>
              <w:ind w:right="71" w:rightChars="34" w:firstLine="540" w:firstLineChars="225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line="360" w:lineRule="exact"/>
              <w:ind w:right="71" w:rightChars="34" w:firstLine="540" w:firstLineChars="225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line="360" w:lineRule="exact"/>
              <w:ind w:right="71" w:rightChars="34" w:firstLine="540" w:firstLineChars="225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line="360" w:lineRule="exact"/>
              <w:ind w:right="71" w:rightChars="34" w:firstLine="540" w:firstLineChars="225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line="360" w:lineRule="exact"/>
              <w:ind w:right="71" w:rightChars="34" w:firstLine="540" w:firstLineChars="22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039" w:type="dxa"/>
            <w:gridSpan w:val="7"/>
          </w:tcPr>
          <w:p>
            <w:pPr>
              <w:spacing w:beforeLines="50" w:line="360" w:lineRule="exact"/>
              <w:ind w:right="71" w:rightChars="34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3、</w:t>
            </w:r>
            <w:r>
              <w:rPr>
                <w:rFonts w:hint="eastAsia" w:ascii="仿宋_GB2312" w:eastAsia="仿宋_GB2312"/>
                <w:b/>
                <w:sz w:val="24"/>
              </w:rPr>
              <w:t>项目计划进度和阶段目标</w:t>
            </w:r>
            <w:r>
              <w:rPr>
                <w:rFonts w:hint="eastAsia" w:ascii="仿宋_GB2312" w:eastAsia="仿宋_GB2312"/>
                <w:bCs/>
                <w:sz w:val="24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Cs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039" w:type="dxa"/>
            <w:gridSpan w:val="7"/>
          </w:tcPr>
          <w:p>
            <w:pPr>
              <w:spacing w:beforeLines="50" w:line="360" w:lineRule="exact"/>
              <w:ind w:right="71" w:rightChars="34" w:firstLine="540" w:firstLineChars="225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line="360" w:lineRule="exact"/>
              <w:ind w:right="71" w:rightChars="34" w:firstLine="540" w:firstLineChars="225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line="360" w:lineRule="exact"/>
              <w:ind w:right="71" w:rightChars="34" w:firstLine="540" w:firstLineChars="225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line="360" w:lineRule="exact"/>
              <w:ind w:right="71" w:rightChars="34" w:firstLine="540" w:firstLineChars="225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line="360" w:lineRule="exact"/>
              <w:ind w:right="71" w:rightChars="34" w:firstLine="540" w:firstLineChars="225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line="360" w:lineRule="exact"/>
              <w:ind w:right="71" w:rightChars="34" w:firstLine="540" w:firstLineChars="225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line="360" w:lineRule="exact"/>
              <w:ind w:right="71" w:rightChars="34" w:firstLine="540" w:firstLineChars="22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039" w:type="dxa"/>
            <w:gridSpan w:val="7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4、预期任务指标</w:t>
            </w:r>
            <w:r>
              <w:rPr>
                <w:rFonts w:hint="eastAsia" w:ascii="仿宋_GB2312" w:eastAsia="仿宋_GB2312"/>
                <w:bCs/>
                <w:sz w:val="24"/>
              </w:rPr>
              <w:t>（包括研究内容拟达到的目标，主要技术的推广范围、面积，人才培养、培训的类别、数量，交流合作的人数、次数等）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3" w:hRule="atLeast"/>
        </w:trPr>
        <w:tc>
          <w:tcPr>
            <w:tcW w:w="9039" w:type="dxa"/>
            <w:gridSpan w:val="7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039" w:type="dxa"/>
            <w:gridSpan w:val="7"/>
            <w:vAlign w:val="center"/>
          </w:tcPr>
          <w:p>
            <w:pPr>
              <w:spacing w:beforeLines="50" w:line="340" w:lineRule="exact"/>
              <w:ind w:right="252" w:rightChars="12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5、人员队伍情况（</w:t>
            </w:r>
            <w:r>
              <w:rPr>
                <w:rFonts w:hint="eastAsia" w:ascii="仿宋_GB2312" w:eastAsia="仿宋_GB2312"/>
                <w:sz w:val="24"/>
              </w:rPr>
              <w:t>包括团队核心成员、主要参与教师、地方科技人员等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，不超过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15人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2625" w:type="dxa"/>
            <w:vAlign w:val="center"/>
          </w:tcPr>
          <w:p>
            <w:pPr>
              <w:ind w:left="-16" w:leftChars="-51" w:right="-107" w:rightChars="-51" w:hanging="91" w:hangingChars="3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专业方向</w:t>
            </w:r>
          </w:p>
        </w:tc>
        <w:tc>
          <w:tcPr>
            <w:tcW w:w="1530" w:type="dxa"/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技术职务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任务分工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97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gridSpan w:val="3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97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gridSpan w:val="3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97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gridSpan w:val="3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97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gridSpan w:val="3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97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gridSpan w:val="3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97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gridSpan w:val="3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97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gridSpan w:val="3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97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gridSpan w:val="3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97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gridSpan w:val="3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</w:tcPr>
          <w:p>
            <w:pPr>
              <w:spacing w:beforeLines="50" w:line="340" w:lineRule="exact"/>
              <w:ind w:left="178" w:leftChars="85" w:right="252" w:rightChars="120" w:firstLine="540" w:firstLineChars="22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039" w:type="dxa"/>
            <w:gridSpan w:val="7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6、预期效益及对学校的贡献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039" w:type="dxa"/>
            <w:gridSpan w:val="7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039" w:type="dxa"/>
            <w:gridSpan w:val="7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7、经费预算与筹措方式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980" w:type="dxa"/>
            <w:gridSpan w:val="3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经费来源</w:t>
            </w:r>
          </w:p>
        </w:tc>
        <w:tc>
          <w:tcPr>
            <w:tcW w:w="1294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金额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（万元）</w:t>
            </w:r>
          </w:p>
        </w:tc>
        <w:tc>
          <w:tcPr>
            <w:tcW w:w="3765" w:type="dxa"/>
            <w:gridSpan w:val="3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980" w:type="dxa"/>
            <w:gridSpan w:val="3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申请学校专项经费</w:t>
            </w:r>
          </w:p>
        </w:tc>
        <w:tc>
          <w:tcPr>
            <w:tcW w:w="1294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65" w:type="dxa"/>
            <w:gridSpan w:val="3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980" w:type="dxa"/>
            <w:gridSpan w:val="3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其它方式（项目）自筹经费</w:t>
            </w:r>
          </w:p>
        </w:tc>
        <w:tc>
          <w:tcPr>
            <w:tcW w:w="1294" w:type="dxa"/>
          </w:tcPr>
          <w:p>
            <w:pPr>
              <w:spacing w:line="500" w:lineRule="exact"/>
              <w:ind w:left="1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65" w:type="dxa"/>
            <w:gridSpan w:val="3"/>
          </w:tcPr>
          <w:p>
            <w:pPr>
              <w:spacing w:line="500" w:lineRule="exact"/>
              <w:ind w:left="1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980" w:type="dxa"/>
            <w:gridSpan w:val="3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294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65" w:type="dxa"/>
            <w:gridSpan w:val="3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980" w:type="dxa"/>
            <w:gridSpan w:val="3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经费支出预算科目</w:t>
            </w:r>
          </w:p>
        </w:tc>
        <w:tc>
          <w:tcPr>
            <w:tcW w:w="1294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金额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（万元）</w:t>
            </w:r>
          </w:p>
        </w:tc>
        <w:tc>
          <w:tcPr>
            <w:tcW w:w="3765" w:type="dxa"/>
            <w:gridSpan w:val="3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980" w:type="dxa"/>
            <w:gridSpan w:val="3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材料费</w:t>
            </w:r>
          </w:p>
        </w:tc>
        <w:tc>
          <w:tcPr>
            <w:tcW w:w="1294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65" w:type="dxa"/>
            <w:gridSpan w:val="3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980" w:type="dxa"/>
            <w:gridSpan w:val="3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测试化验加工费</w:t>
            </w:r>
          </w:p>
        </w:tc>
        <w:tc>
          <w:tcPr>
            <w:tcW w:w="1294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65" w:type="dxa"/>
            <w:gridSpan w:val="3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80" w:type="dxa"/>
            <w:gridSpan w:val="3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燃料动力费</w:t>
            </w:r>
          </w:p>
        </w:tc>
        <w:tc>
          <w:tcPr>
            <w:tcW w:w="1294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65" w:type="dxa"/>
            <w:gridSpan w:val="3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980" w:type="dxa"/>
            <w:gridSpan w:val="3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差旅费</w:t>
            </w:r>
          </w:p>
        </w:tc>
        <w:tc>
          <w:tcPr>
            <w:tcW w:w="1294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65" w:type="dxa"/>
            <w:gridSpan w:val="3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980" w:type="dxa"/>
            <w:gridSpan w:val="3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会议费</w:t>
            </w:r>
          </w:p>
        </w:tc>
        <w:tc>
          <w:tcPr>
            <w:tcW w:w="1294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65" w:type="dxa"/>
            <w:gridSpan w:val="3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980" w:type="dxa"/>
            <w:gridSpan w:val="3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国际合作与交流费</w:t>
            </w:r>
          </w:p>
        </w:tc>
        <w:tc>
          <w:tcPr>
            <w:tcW w:w="1294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65" w:type="dxa"/>
            <w:gridSpan w:val="3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39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出版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/文献/信息传播/知识产权事务费</w:t>
            </w:r>
          </w:p>
        </w:tc>
        <w:tc>
          <w:tcPr>
            <w:tcW w:w="1294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65" w:type="dxa"/>
            <w:gridSpan w:val="3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980" w:type="dxa"/>
            <w:gridSpan w:val="3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8、劳务费</w:t>
            </w:r>
          </w:p>
        </w:tc>
        <w:tc>
          <w:tcPr>
            <w:tcW w:w="1294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65" w:type="dxa"/>
            <w:gridSpan w:val="3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980" w:type="dxa"/>
            <w:gridSpan w:val="3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专家咨询费</w:t>
            </w:r>
          </w:p>
        </w:tc>
        <w:tc>
          <w:tcPr>
            <w:tcW w:w="1294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65" w:type="dxa"/>
            <w:gridSpan w:val="3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980" w:type="dxa"/>
            <w:gridSpan w:val="3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其他支出</w:t>
            </w:r>
          </w:p>
        </w:tc>
        <w:tc>
          <w:tcPr>
            <w:tcW w:w="1294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65" w:type="dxa"/>
            <w:gridSpan w:val="3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beforeLines="50"/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二、项目申报</w:t>
      </w:r>
      <w:r>
        <w:rPr>
          <w:rFonts w:hint="eastAsia" w:ascii="黑体" w:eastAsia="黑体"/>
          <w:bCs/>
          <w:sz w:val="32"/>
          <w:szCs w:val="32"/>
          <w:lang w:eastAsia="zh-CN"/>
        </w:rPr>
        <w:t>及评审</w:t>
      </w:r>
      <w:r>
        <w:rPr>
          <w:rFonts w:hint="eastAsia" w:ascii="黑体" w:eastAsia="黑体"/>
          <w:bCs/>
          <w:sz w:val="32"/>
          <w:szCs w:val="32"/>
        </w:rPr>
        <w:t>意见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1、依托试验示范站（基地）意见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 w:line="400" w:lineRule="exact"/>
              <w:ind w:left="359" w:leftChars="171" w:right="430" w:rightChars="205" w:firstLine="1"/>
              <w:rPr>
                <w:rFonts w:ascii="楷体_GB2312" w:eastAsia="楷体_GB2312"/>
                <w:sz w:val="24"/>
              </w:rPr>
            </w:pPr>
          </w:p>
          <w:p>
            <w:pPr>
              <w:spacing w:beforeLines="50" w:afterLines="50" w:line="400" w:lineRule="exact"/>
              <w:ind w:left="359" w:leftChars="171" w:right="430" w:rightChars="205" w:firstLine="1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afterLines="50" w:line="400" w:lineRule="exact"/>
              <w:ind w:left="359" w:leftChars="171" w:right="430" w:rightChars="205" w:firstLine="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试验示范站（基地）负责人签字：</w:t>
            </w:r>
          </w:p>
          <w:p>
            <w:pPr>
              <w:spacing w:beforeLines="50" w:afterLines="50" w:line="400" w:lineRule="exact"/>
              <w:ind w:left="359" w:leftChars="171" w:right="430" w:rightChars="205" w:firstLine="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2、试验示范站（基地）所在单位意见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100" w:afterLines="50" w:line="400" w:lineRule="exact"/>
              <w:ind w:left="359" w:leftChars="171" w:right="430" w:rightChars="205"/>
              <w:rPr>
                <w:rFonts w:ascii="仿宋_GB2312" w:eastAsia="仿宋_GB2312"/>
                <w:sz w:val="24"/>
              </w:rPr>
            </w:pPr>
          </w:p>
          <w:p>
            <w:pPr>
              <w:spacing w:beforeLines="100" w:afterLines="50" w:line="400" w:lineRule="exact"/>
              <w:ind w:left="359" w:leftChars="171" w:right="430" w:rightChars="205"/>
              <w:rPr>
                <w:rFonts w:ascii="仿宋_GB2312" w:eastAsia="仿宋_GB2312"/>
                <w:sz w:val="24"/>
              </w:rPr>
            </w:pPr>
          </w:p>
          <w:p>
            <w:pPr>
              <w:spacing w:beforeLines="100" w:afterLines="50" w:line="400" w:lineRule="exact"/>
              <w:ind w:left="359" w:leftChars="171" w:right="430" w:rightChars="20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主管领导签字：          （公章）            </w:t>
            </w:r>
          </w:p>
          <w:p>
            <w:pPr>
              <w:spacing w:beforeLines="50" w:afterLines="50" w:line="400" w:lineRule="exact"/>
              <w:ind w:left="359" w:leftChars="171" w:right="430" w:rightChars="205" w:firstLine="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 w:line="400" w:lineRule="exact"/>
              <w:ind w:right="430" w:rightChars="205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3、专家组评审意见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 w:line="400" w:lineRule="exact"/>
              <w:ind w:left="359" w:leftChars="171" w:right="430" w:rightChars="205" w:firstLine="1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afterLines="50" w:line="400" w:lineRule="exact"/>
              <w:ind w:left="359" w:leftChars="171" w:right="430" w:rightChars="205" w:firstLine="1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afterLines="50" w:line="400" w:lineRule="exact"/>
              <w:ind w:left="359" w:leftChars="171" w:right="430" w:rightChars="205" w:firstLine="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专家组组长签字：     </w:t>
            </w:r>
          </w:p>
          <w:p>
            <w:pPr>
              <w:spacing w:beforeLines="50" w:afterLines="50" w:line="400" w:lineRule="exact"/>
              <w:ind w:left="359" w:leftChars="171" w:right="430" w:rightChars="205" w:firstLine="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 w:line="400" w:lineRule="exact"/>
              <w:ind w:right="430" w:rightChars="20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4、学校审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定</w:t>
            </w: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 w:line="400" w:lineRule="exact"/>
              <w:ind w:left="359" w:leftChars="171" w:right="430" w:rightChars="205" w:firstLine="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spacing w:beforeLines="50" w:afterLines="50"/>
              <w:ind w:left="359" w:leftChars="171" w:right="430" w:rightChars="205" w:firstLine="1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Lines="50" w:afterLines="50"/>
              <w:ind w:left="359" w:leftChars="171" w:right="430" w:rightChars="205" w:firstLine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</w:p>
          <w:p>
            <w:pPr>
              <w:spacing w:beforeLines="50" w:afterLines="50" w:line="400" w:lineRule="exact"/>
              <w:ind w:left="359" w:leftChars="171" w:right="430" w:rightChars="205" w:firstLine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主管领导签字：              （公章）</w:t>
            </w:r>
          </w:p>
          <w:p>
            <w:pPr>
              <w:spacing w:beforeLines="50" w:afterLines="50" w:line="400" w:lineRule="exact"/>
              <w:ind w:left="359" w:leftChars="171" w:right="430" w:rightChars="205" w:firstLine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年    月    日</w:t>
            </w:r>
          </w:p>
        </w:tc>
      </w:tr>
    </w:tbl>
    <w:p>
      <w:pPr>
        <w:spacing w:line="70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标宋体">
    <w:altName w:val="新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0A1D"/>
    <w:rsid w:val="003219EE"/>
    <w:rsid w:val="006A0A1D"/>
    <w:rsid w:val="00DB1164"/>
    <w:rsid w:val="01245C6E"/>
    <w:rsid w:val="0169204B"/>
    <w:rsid w:val="01DB47B0"/>
    <w:rsid w:val="04510EEC"/>
    <w:rsid w:val="054346A6"/>
    <w:rsid w:val="06986883"/>
    <w:rsid w:val="06B362F4"/>
    <w:rsid w:val="0758404A"/>
    <w:rsid w:val="076373E3"/>
    <w:rsid w:val="0CFC37EF"/>
    <w:rsid w:val="0DCC57A4"/>
    <w:rsid w:val="0E5E0DF1"/>
    <w:rsid w:val="142E5B52"/>
    <w:rsid w:val="14E87891"/>
    <w:rsid w:val="153139D9"/>
    <w:rsid w:val="19837E35"/>
    <w:rsid w:val="1AAD48DE"/>
    <w:rsid w:val="1BCC6EBB"/>
    <w:rsid w:val="1E4F5B5D"/>
    <w:rsid w:val="1EC250B5"/>
    <w:rsid w:val="1FA2562A"/>
    <w:rsid w:val="20D03360"/>
    <w:rsid w:val="26335376"/>
    <w:rsid w:val="2693430D"/>
    <w:rsid w:val="273F2CFF"/>
    <w:rsid w:val="2788451D"/>
    <w:rsid w:val="2A674ACC"/>
    <w:rsid w:val="2B825BA8"/>
    <w:rsid w:val="300775CA"/>
    <w:rsid w:val="325A38D3"/>
    <w:rsid w:val="33085904"/>
    <w:rsid w:val="33571D67"/>
    <w:rsid w:val="346404E4"/>
    <w:rsid w:val="35CA7F99"/>
    <w:rsid w:val="35F466C4"/>
    <w:rsid w:val="36DC04E6"/>
    <w:rsid w:val="38F62AC4"/>
    <w:rsid w:val="397E7458"/>
    <w:rsid w:val="3AC42F42"/>
    <w:rsid w:val="3AEE2BFF"/>
    <w:rsid w:val="3CFE7365"/>
    <w:rsid w:val="3E893A16"/>
    <w:rsid w:val="3EFA0E3B"/>
    <w:rsid w:val="41914EA8"/>
    <w:rsid w:val="41FF7821"/>
    <w:rsid w:val="4247690B"/>
    <w:rsid w:val="42607B23"/>
    <w:rsid w:val="433C0602"/>
    <w:rsid w:val="44DB3022"/>
    <w:rsid w:val="468D611F"/>
    <w:rsid w:val="48762784"/>
    <w:rsid w:val="4A0474D5"/>
    <w:rsid w:val="4FAE7316"/>
    <w:rsid w:val="50C84486"/>
    <w:rsid w:val="50CE5A80"/>
    <w:rsid w:val="51646DFE"/>
    <w:rsid w:val="51931E1E"/>
    <w:rsid w:val="51AA61EA"/>
    <w:rsid w:val="548732F6"/>
    <w:rsid w:val="5665496A"/>
    <w:rsid w:val="57805D5B"/>
    <w:rsid w:val="58D54740"/>
    <w:rsid w:val="59967DE8"/>
    <w:rsid w:val="59B320CB"/>
    <w:rsid w:val="59FC07D7"/>
    <w:rsid w:val="5AD53D5A"/>
    <w:rsid w:val="5C312A51"/>
    <w:rsid w:val="5FEF0A18"/>
    <w:rsid w:val="62025274"/>
    <w:rsid w:val="62B46956"/>
    <w:rsid w:val="640F4429"/>
    <w:rsid w:val="675C0A2F"/>
    <w:rsid w:val="679018CD"/>
    <w:rsid w:val="68DA36B0"/>
    <w:rsid w:val="6A982A5C"/>
    <w:rsid w:val="6C7313DC"/>
    <w:rsid w:val="6CEE733A"/>
    <w:rsid w:val="6D3E7C17"/>
    <w:rsid w:val="6DAC42FA"/>
    <w:rsid w:val="6E7C3ED3"/>
    <w:rsid w:val="6F38261A"/>
    <w:rsid w:val="6FC342A0"/>
    <w:rsid w:val="71941C4B"/>
    <w:rsid w:val="73522266"/>
    <w:rsid w:val="745E05E1"/>
    <w:rsid w:val="78994FD1"/>
    <w:rsid w:val="7941642B"/>
    <w:rsid w:val="7BA55818"/>
    <w:rsid w:val="7C024DF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225</Words>
  <Characters>1287</Characters>
  <Lines>10</Lines>
  <Paragraphs>3</Paragraphs>
  <TotalTime>0</TotalTime>
  <ScaleCrop>false</ScaleCrop>
  <LinksUpToDate>false</LinksUpToDate>
  <CharactersWithSpaces>1509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申秀霞</cp:lastModifiedBy>
  <cp:lastPrinted>2017-03-06T00:34:15Z</cp:lastPrinted>
  <dcterms:modified xsi:type="dcterms:W3CDTF">2017-03-06T02:00:35Z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