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22" w:rsidRPr="00450C32" w:rsidRDefault="007A0522" w:rsidP="00450C32">
      <w:pPr>
        <w:ind w:firstLineChars="150" w:firstLine="540"/>
        <w:jc w:val="center"/>
        <w:rPr>
          <w:rFonts w:ascii="黑体" w:eastAsia="黑体" w:hAnsi="黑体"/>
          <w:sz w:val="36"/>
          <w:szCs w:val="36"/>
        </w:rPr>
      </w:pPr>
      <w:r w:rsidRPr="00450C32">
        <w:rPr>
          <w:rFonts w:ascii="黑体" w:eastAsia="黑体" w:hAnsi="黑体" w:hint="eastAsia"/>
          <w:sz w:val="36"/>
          <w:szCs w:val="36"/>
        </w:rPr>
        <w:t>旱区作物逆境生物学国家重点实验室</w:t>
      </w:r>
    </w:p>
    <w:p w:rsidR="007A0522" w:rsidRPr="00450C32" w:rsidRDefault="007A0522" w:rsidP="00450C32">
      <w:pPr>
        <w:ind w:firstLineChars="150" w:firstLine="540"/>
        <w:jc w:val="center"/>
        <w:rPr>
          <w:rFonts w:ascii="黑体" w:eastAsia="黑体" w:hAnsi="黑体"/>
          <w:kern w:val="0"/>
          <w:sz w:val="36"/>
          <w:szCs w:val="36"/>
        </w:rPr>
      </w:pPr>
      <w:r w:rsidRPr="00450C32">
        <w:rPr>
          <w:rFonts w:ascii="黑体" w:eastAsia="黑体" w:hAnsi="黑体" w:hint="eastAsia"/>
          <w:kern w:val="0"/>
          <w:sz w:val="36"/>
          <w:szCs w:val="36"/>
        </w:rPr>
        <w:t>第四届羽毛球比赛规则</w:t>
      </w:r>
    </w:p>
    <w:p w:rsidR="007A0522" w:rsidRPr="00450C32" w:rsidRDefault="00957B76" w:rsidP="007A0522">
      <w:pPr>
        <w:pStyle w:val="a5"/>
        <w:numPr>
          <w:ilvl w:val="0"/>
          <w:numId w:val="14"/>
        </w:numPr>
        <w:spacing w:line="360" w:lineRule="auto"/>
        <w:ind w:firstLineChars="0"/>
        <w:rPr>
          <w:rFonts w:ascii="黑体" w:eastAsia="黑体" w:hAnsi="黑体"/>
          <w:sz w:val="28"/>
          <w:szCs w:val="28"/>
        </w:rPr>
      </w:pPr>
      <w:r w:rsidRPr="00450C32">
        <w:rPr>
          <w:rFonts w:ascii="黑体" w:eastAsia="黑体" w:hAnsi="黑体" w:hint="eastAsia"/>
          <w:sz w:val="28"/>
          <w:szCs w:val="28"/>
        </w:rPr>
        <w:t>竞技类</w:t>
      </w:r>
    </w:p>
    <w:p w:rsidR="00957B76" w:rsidRPr="007A0522" w:rsidRDefault="00957B76" w:rsidP="00450C3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A0522">
        <w:rPr>
          <w:rFonts w:asciiTheme="minorEastAsia" w:hAnsiTheme="minorEastAsia" w:hint="eastAsia"/>
          <w:sz w:val="28"/>
          <w:szCs w:val="28"/>
        </w:rPr>
        <w:t>本次比赛采取循环赛积分制，根据中国羽毛球协会审定的最新规则，赛制为每局21分制，即每球得分制，每局比赛中若到20平后，胜2分者为胜者，若到29平后，先到30分者为胜者。三局两胜制，胜一场每队积二分，负一场积零分，最后根据积分高低进行排名，如两队积分相等，则按两者间比赛的胜者名次列前。如遇三队获积分相等，则按净胜局数决定名次；再相等则按净胜分数决定名次，分数多者名次列前。</w:t>
      </w:r>
    </w:p>
    <w:tbl>
      <w:tblPr>
        <w:tblW w:w="5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1749"/>
        <w:gridCol w:w="1910"/>
        <w:gridCol w:w="1910"/>
        <w:gridCol w:w="2111"/>
      </w:tblGrid>
      <w:tr w:rsidR="00957B76" w:rsidRPr="00450C32" w:rsidTr="00450C32">
        <w:trPr>
          <w:trHeight w:val="567"/>
          <w:jc w:val="center"/>
        </w:trPr>
        <w:tc>
          <w:tcPr>
            <w:tcW w:w="657" w:type="pct"/>
            <w:tcBorders>
              <w:tl2br w:val="single" w:sz="4" w:space="0" w:color="auto"/>
            </w:tcBorders>
            <w:vAlign w:val="center"/>
          </w:tcPr>
          <w:p w:rsidR="00957B76" w:rsidRPr="00450C32" w:rsidRDefault="00957B76" w:rsidP="00450C32">
            <w:pPr>
              <w:spacing w:line="400" w:lineRule="exact"/>
              <w:ind w:firstLineChars="150" w:firstLine="36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场地</w:t>
            </w:r>
          </w:p>
          <w:p w:rsidR="00957B76" w:rsidRPr="00450C32" w:rsidRDefault="00957B76" w:rsidP="00450C32"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场次</w:t>
            </w:r>
          </w:p>
        </w:tc>
        <w:tc>
          <w:tcPr>
            <w:tcW w:w="989" w:type="pct"/>
            <w:vAlign w:val="center"/>
          </w:tcPr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东-1</w:t>
            </w:r>
          </w:p>
        </w:tc>
        <w:tc>
          <w:tcPr>
            <w:tcW w:w="1080" w:type="pct"/>
            <w:vAlign w:val="center"/>
          </w:tcPr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西—1</w:t>
            </w:r>
          </w:p>
        </w:tc>
        <w:tc>
          <w:tcPr>
            <w:tcW w:w="1080" w:type="pct"/>
            <w:vAlign w:val="center"/>
          </w:tcPr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东—2</w:t>
            </w:r>
          </w:p>
        </w:tc>
        <w:tc>
          <w:tcPr>
            <w:tcW w:w="1195" w:type="pct"/>
            <w:vAlign w:val="center"/>
          </w:tcPr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西-2</w:t>
            </w:r>
          </w:p>
        </w:tc>
      </w:tr>
      <w:tr w:rsidR="00957B76" w:rsidRPr="00450C32" w:rsidTr="00450C32">
        <w:trPr>
          <w:trHeight w:val="567"/>
          <w:jc w:val="center"/>
        </w:trPr>
        <w:tc>
          <w:tcPr>
            <w:tcW w:w="657" w:type="pct"/>
            <w:vAlign w:val="center"/>
          </w:tcPr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第一场</w:t>
            </w:r>
          </w:p>
        </w:tc>
        <w:tc>
          <w:tcPr>
            <w:tcW w:w="989" w:type="pct"/>
            <w:vAlign w:val="center"/>
          </w:tcPr>
          <w:p w:rsidR="00285F5B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A-B(男双)</w:t>
            </w:r>
          </w:p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裁判：C</w:t>
            </w:r>
          </w:p>
        </w:tc>
        <w:tc>
          <w:tcPr>
            <w:tcW w:w="1080" w:type="pct"/>
            <w:vAlign w:val="center"/>
          </w:tcPr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C-D（男双）</w:t>
            </w:r>
          </w:p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裁判：B</w:t>
            </w:r>
          </w:p>
        </w:tc>
        <w:tc>
          <w:tcPr>
            <w:tcW w:w="1080" w:type="pct"/>
            <w:vAlign w:val="center"/>
          </w:tcPr>
          <w:p w:rsidR="00957B76" w:rsidRPr="00450C32" w:rsidRDefault="00957B76" w:rsidP="00450C32">
            <w:pPr>
              <w:pStyle w:val="1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B(女双)</w:t>
            </w:r>
          </w:p>
          <w:p w:rsidR="00957B76" w:rsidRPr="00450C32" w:rsidRDefault="00957B76" w:rsidP="00450C32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裁判：D</w:t>
            </w:r>
          </w:p>
        </w:tc>
        <w:tc>
          <w:tcPr>
            <w:tcW w:w="1195" w:type="pct"/>
            <w:vAlign w:val="center"/>
          </w:tcPr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C-D（女双）</w:t>
            </w:r>
          </w:p>
          <w:p w:rsidR="00957B76" w:rsidRPr="00450C32" w:rsidRDefault="00957B76" w:rsidP="00450C32">
            <w:pPr>
              <w:pStyle w:val="1"/>
              <w:spacing w:line="400" w:lineRule="exact"/>
              <w:ind w:left="36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裁判：A</w:t>
            </w:r>
          </w:p>
        </w:tc>
      </w:tr>
      <w:tr w:rsidR="00957B76" w:rsidRPr="00450C32" w:rsidTr="00450C32">
        <w:trPr>
          <w:trHeight w:val="567"/>
          <w:jc w:val="center"/>
        </w:trPr>
        <w:tc>
          <w:tcPr>
            <w:tcW w:w="657" w:type="pct"/>
            <w:vAlign w:val="center"/>
          </w:tcPr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第二场</w:t>
            </w:r>
          </w:p>
        </w:tc>
        <w:tc>
          <w:tcPr>
            <w:tcW w:w="989" w:type="pct"/>
            <w:vAlign w:val="center"/>
          </w:tcPr>
          <w:p w:rsidR="00957B76" w:rsidRPr="00450C32" w:rsidRDefault="00957B76" w:rsidP="00450C32">
            <w:pPr>
              <w:pStyle w:val="1"/>
              <w:numPr>
                <w:ilvl w:val="0"/>
                <w:numId w:val="2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B(男单)</w:t>
            </w:r>
          </w:p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裁判：C</w:t>
            </w:r>
          </w:p>
        </w:tc>
        <w:tc>
          <w:tcPr>
            <w:tcW w:w="1080" w:type="pct"/>
            <w:vAlign w:val="center"/>
          </w:tcPr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C-D（男单）</w:t>
            </w:r>
          </w:p>
          <w:p w:rsidR="00957B76" w:rsidRPr="00450C32" w:rsidRDefault="00957B76" w:rsidP="00450C32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裁判：B</w:t>
            </w:r>
          </w:p>
        </w:tc>
        <w:tc>
          <w:tcPr>
            <w:tcW w:w="1080" w:type="pct"/>
            <w:vAlign w:val="center"/>
          </w:tcPr>
          <w:p w:rsidR="00957B76" w:rsidRPr="00450C32" w:rsidRDefault="00957B76" w:rsidP="00450C32">
            <w:pPr>
              <w:pStyle w:val="1"/>
              <w:numPr>
                <w:ilvl w:val="0"/>
                <w:numId w:val="3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B(女单)</w:t>
            </w:r>
          </w:p>
          <w:p w:rsidR="00957B76" w:rsidRPr="00450C32" w:rsidRDefault="00957B76" w:rsidP="00450C32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裁判：D</w:t>
            </w:r>
          </w:p>
        </w:tc>
        <w:tc>
          <w:tcPr>
            <w:tcW w:w="1195" w:type="pct"/>
            <w:vAlign w:val="center"/>
          </w:tcPr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C-D（女单）</w:t>
            </w:r>
          </w:p>
          <w:p w:rsidR="00957B76" w:rsidRPr="00450C32" w:rsidRDefault="00957B76" w:rsidP="00450C32">
            <w:pPr>
              <w:pStyle w:val="1"/>
              <w:spacing w:line="400" w:lineRule="exact"/>
              <w:ind w:left="36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裁判：A</w:t>
            </w:r>
          </w:p>
        </w:tc>
      </w:tr>
      <w:tr w:rsidR="00957B76" w:rsidRPr="00450C32" w:rsidTr="00450C32">
        <w:trPr>
          <w:trHeight w:val="567"/>
          <w:jc w:val="center"/>
        </w:trPr>
        <w:tc>
          <w:tcPr>
            <w:tcW w:w="657" w:type="pct"/>
            <w:vAlign w:val="center"/>
          </w:tcPr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第三场</w:t>
            </w:r>
          </w:p>
        </w:tc>
        <w:tc>
          <w:tcPr>
            <w:tcW w:w="989" w:type="pct"/>
            <w:vAlign w:val="center"/>
          </w:tcPr>
          <w:p w:rsidR="00957B76" w:rsidRPr="00450C32" w:rsidRDefault="00957B76" w:rsidP="00450C32">
            <w:pPr>
              <w:pStyle w:val="1"/>
              <w:numPr>
                <w:ilvl w:val="0"/>
                <w:numId w:val="4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B(混双)</w:t>
            </w:r>
          </w:p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裁判：D</w:t>
            </w:r>
          </w:p>
        </w:tc>
        <w:tc>
          <w:tcPr>
            <w:tcW w:w="1080" w:type="pct"/>
            <w:vAlign w:val="center"/>
          </w:tcPr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C-D（混双）</w:t>
            </w:r>
          </w:p>
          <w:p w:rsidR="00957B76" w:rsidRPr="00450C32" w:rsidRDefault="00957B76" w:rsidP="00450C32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裁判：A</w:t>
            </w:r>
          </w:p>
        </w:tc>
        <w:tc>
          <w:tcPr>
            <w:tcW w:w="1080" w:type="pct"/>
            <w:vAlign w:val="center"/>
          </w:tcPr>
          <w:p w:rsidR="00957B76" w:rsidRPr="00450C32" w:rsidRDefault="00957B76" w:rsidP="00450C32">
            <w:pPr>
              <w:pStyle w:val="1"/>
              <w:numPr>
                <w:ilvl w:val="0"/>
                <w:numId w:val="5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C（男双）</w:t>
            </w:r>
          </w:p>
          <w:p w:rsidR="00957B76" w:rsidRPr="00450C32" w:rsidRDefault="00957B76" w:rsidP="00450C32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裁判：B</w:t>
            </w:r>
          </w:p>
        </w:tc>
        <w:tc>
          <w:tcPr>
            <w:tcW w:w="1195" w:type="pct"/>
            <w:vAlign w:val="center"/>
          </w:tcPr>
          <w:p w:rsidR="00957B76" w:rsidRPr="00450C32" w:rsidRDefault="00957B76" w:rsidP="00450C32">
            <w:pPr>
              <w:pStyle w:val="1"/>
              <w:numPr>
                <w:ilvl w:val="0"/>
                <w:numId w:val="5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D（男双）</w:t>
            </w:r>
          </w:p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裁判：C</w:t>
            </w:r>
          </w:p>
        </w:tc>
      </w:tr>
      <w:tr w:rsidR="00957B76" w:rsidRPr="00450C32" w:rsidTr="00450C32">
        <w:trPr>
          <w:trHeight w:val="567"/>
          <w:jc w:val="center"/>
        </w:trPr>
        <w:tc>
          <w:tcPr>
            <w:tcW w:w="657" w:type="pct"/>
            <w:vAlign w:val="center"/>
          </w:tcPr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第四场</w:t>
            </w:r>
          </w:p>
        </w:tc>
        <w:tc>
          <w:tcPr>
            <w:tcW w:w="989" w:type="pct"/>
            <w:vAlign w:val="center"/>
          </w:tcPr>
          <w:p w:rsidR="00957B76" w:rsidRPr="00450C32" w:rsidRDefault="00957B76" w:rsidP="00450C32">
            <w:pPr>
              <w:pStyle w:val="1"/>
              <w:numPr>
                <w:ilvl w:val="0"/>
                <w:numId w:val="6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C(女双)</w:t>
            </w:r>
          </w:p>
          <w:p w:rsidR="00957B76" w:rsidRPr="00450C32" w:rsidRDefault="00957B76" w:rsidP="00450C32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裁判：D</w:t>
            </w:r>
          </w:p>
        </w:tc>
        <w:tc>
          <w:tcPr>
            <w:tcW w:w="1080" w:type="pct"/>
            <w:vAlign w:val="center"/>
          </w:tcPr>
          <w:p w:rsidR="00957B76" w:rsidRPr="00450C32" w:rsidRDefault="00957B76" w:rsidP="00450C32">
            <w:pPr>
              <w:pStyle w:val="1"/>
              <w:numPr>
                <w:ilvl w:val="0"/>
                <w:numId w:val="6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D</w:t>
            </w:r>
            <w:r w:rsidR="00285F5B"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（女双）</w:t>
            </w:r>
          </w:p>
          <w:p w:rsidR="00957B76" w:rsidRPr="00450C32" w:rsidRDefault="00957B76" w:rsidP="00450C32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裁判：A</w:t>
            </w:r>
          </w:p>
        </w:tc>
        <w:tc>
          <w:tcPr>
            <w:tcW w:w="1080" w:type="pct"/>
            <w:vAlign w:val="center"/>
          </w:tcPr>
          <w:p w:rsidR="00957B76" w:rsidRPr="00450C32" w:rsidRDefault="00957B76" w:rsidP="00450C32">
            <w:pPr>
              <w:pStyle w:val="1"/>
              <w:numPr>
                <w:ilvl w:val="0"/>
                <w:numId w:val="7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C（男单）</w:t>
            </w:r>
          </w:p>
          <w:p w:rsidR="00957B76" w:rsidRPr="00450C32" w:rsidRDefault="00957B76" w:rsidP="00450C32">
            <w:pPr>
              <w:pStyle w:val="1"/>
              <w:spacing w:line="400" w:lineRule="exact"/>
              <w:ind w:left="36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裁判：B</w:t>
            </w:r>
          </w:p>
        </w:tc>
        <w:tc>
          <w:tcPr>
            <w:tcW w:w="1195" w:type="pct"/>
            <w:vAlign w:val="center"/>
          </w:tcPr>
          <w:p w:rsidR="00957B76" w:rsidRPr="00450C32" w:rsidRDefault="00957B76" w:rsidP="00450C32">
            <w:pPr>
              <w:pStyle w:val="1"/>
              <w:numPr>
                <w:ilvl w:val="0"/>
                <w:numId w:val="7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D(男单)</w:t>
            </w:r>
          </w:p>
          <w:p w:rsidR="00957B76" w:rsidRPr="00450C32" w:rsidRDefault="00957B76" w:rsidP="00450C32">
            <w:pPr>
              <w:pStyle w:val="1"/>
              <w:spacing w:line="400" w:lineRule="exact"/>
              <w:ind w:left="36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裁判：C</w:t>
            </w:r>
          </w:p>
        </w:tc>
      </w:tr>
      <w:tr w:rsidR="00957B76" w:rsidRPr="00450C32" w:rsidTr="00450C32">
        <w:trPr>
          <w:trHeight w:val="567"/>
          <w:jc w:val="center"/>
        </w:trPr>
        <w:tc>
          <w:tcPr>
            <w:tcW w:w="657" w:type="pct"/>
            <w:vAlign w:val="center"/>
          </w:tcPr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第五场</w:t>
            </w:r>
          </w:p>
        </w:tc>
        <w:tc>
          <w:tcPr>
            <w:tcW w:w="989" w:type="pct"/>
            <w:vAlign w:val="center"/>
          </w:tcPr>
          <w:p w:rsidR="00957B76" w:rsidRPr="00450C32" w:rsidRDefault="00957B76" w:rsidP="00450C32">
            <w:pPr>
              <w:pStyle w:val="1"/>
              <w:numPr>
                <w:ilvl w:val="0"/>
                <w:numId w:val="8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C(女单)</w:t>
            </w:r>
          </w:p>
          <w:p w:rsidR="00957B76" w:rsidRPr="00450C32" w:rsidRDefault="00957B76" w:rsidP="00450C32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裁判：B</w:t>
            </w:r>
          </w:p>
        </w:tc>
        <w:tc>
          <w:tcPr>
            <w:tcW w:w="1080" w:type="pct"/>
            <w:vAlign w:val="center"/>
          </w:tcPr>
          <w:p w:rsidR="00957B76" w:rsidRPr="00450C32" w:rsidRDefault="00957B76" w:rsidP="00450C32">
            <w:pPr>
              <w:pStyle w:val="1"/>
              <w:numPr>
                <w:ilvl w:val="0"/>
                <w:numId w:val="8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D（女单）</w:t>
            </w:r>
          </w:p>
          <w:p w:rsidR="00957B76" w:rsidRPr="00450C32" w:rsidRDefault="00957B76" w:rsidP="00450C32">
            <w:pPr>
              <w:pStyle w:val="1"/>
              <w:spacing w:line="400" w:lineRule="exact"/>
              <w:ind w:left="36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裁判：A</w:t>
            </w:r>
          </w:p>
        </w:tc>
        <w:tc>
          <w:tcPr>
            <w:tcW w:w="1080" w:type="pct"/>
            <w:vAlign w:val="center"/>
          </w:tcPr>
          <w:p w:rsidR="00957B76" w:rsidRPr="00450C32" w:rsidRDefault="00957B76" w:rsidP="00450C32">
            <w:pPr>
              <w:pStyle w:val="1"/>
              <w:numPr>
                <w:ilvl w:val="0"/>
                <w:numId w:val="9"/>
              </w:numPr>
              <w:spacing w:line="400" w:lineRule="exact"/>
              <w:ind w:firstLineChars="0"/>
              <w:jc w:val="center"/>
              <w:rPr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C(混双)</w:t>
            </w:r>
          </w:p>
          <w:p w:rsidR="00957B76" w:rsidRPr="00450C32" w:rsidRDefault="00957B76" w:rsidP="00450C32">
            <w:pPr>
              <w:pStyle w:val="1"/>
              <w:spacing w:line="400" w:lineRule="exact"/>
              <w:ind w:left="36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裁判：D</w:t>
            </w:r>
          </w:p>
        </w:tc>
        <w:tc>
          <w:tcPr>
            <w:tcW w:w="1195" w:type="pct"/>
            <w:vAlign w:val="center"/>
          </w:tcPr>
          <w:p w:rsidR="00957B76" w:rsidRPr="00450C32" w:rsidRDefault="00957B76" w:rsidP="00450C32">
            <w:pPr>
              <w:pStyle w:val="1"/>
              <w:numPr>
                <w:ilvl w:val="0"/>
                <w:numId w:val="9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D（混双）</w:t>
            </w:r>
          </w:p>
          <w:p w:rsidR="00957B76" w:rsidRPr="00450C32" w:rsidRDefault="00957B76" w:rsidP="00450C32">
            <w:pPr>
              <w:pStyle w:val="1"/>
              <w:spacing w:line="400" w:lineRule="exact"/>
              <w:ind w:left="36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裁判：C</w:t>
            </w:r>
          </w:p>
        </w:tc>
      </w:tr>
      <w:tr w:rsidR="00957B76" w:rsidRPr="00450C32" w:rsidTr="00450C32">
        <w:trPr>
          <w:trHeight w:val="567"/>
          <w:jc w:val="center"/>
        </w:trPr>
        <w:tc>
          <w:tcPr>
            <w:tcW w:w="657" w:type="pct"/>
            <w:vAlign w:val="center"/>
          </w:tcPr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第六场</w:t>
            </w:r>
          </w:p>
        </w:tc>
        <w:tc>
          <w:tcPr>
            <w:tcW w:w="989" w:type="pct"/>
            <w:vAlign w:val="center"/>
          </w:tcPr>
          <w:p w:rsidR="00957B76" w:rsidRPr="00450C32" w:rsidRDefault="00957B76" w:rsidP="00450C32">
            <w:pPr>
              <w:pStyle w:val="1"/>
              <w:numPr>
                <w:ilvl w:val="0"/>
                <w:numId w:val="10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D（男双）</w:t>
            </w:r>
          </w:p>
          <w:p w:rsidR="00957B76" w:rsidRPr="00450C32" w:rsidRDefault="00957B76" w:rsidP="00450C32">
            <w:pPr>
              <w:pStyle w:val="1"/>
              <w:spacing w:line="400" w:lineRule="exact"/>
              <w:ind w:left="36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裁判：C</w:t>
            </w:r>
          </w:p>
        </w:tc>
        <w:tc>
          <w:tcPr>
            <w:tcW w:w="1080" w:type="pct"/>
            <w:vAlign w:val="center"/>
          </w:tcPr>
          <w:p w:rsidR="00957B76" w:rsidRPr="00450C32" w:rsidRDefault="00957B76" w:rsidP="00450C32">
            <w:pPr>
              <w:pStyle w:val="1"/>
              <w:numPr>
                <w:ilvl w:val="0"/>
                <w:numId w:val="10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C（男双）</w:t>
            </w:r>
          </w:p>
          <w:p w:rsidR="00957B76" w:rsidRPr="00450C32" w:rsidRDefault="00957B76" w:rsidP="00450C32">
            <w:pPr>
              <w:pStyle w:val="1"/>
              <w:spacing w:line="400" w:lineRule="exact"/>
              <w:ind w:left="36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裁判：A</w:t>
            </w:r>
          </w:p>
        </w:tc>
        <w:tc>
          <w:tcPr>
            <w:tcW w:w="1080" w:type="pct"/>
            <w:vAlign w:val="center"/>
          </w:tcPr>
          <w:p w:rsidR="00957B76" w:rsidRPr="00450C32" w:rsidRDefault="00957B76" w:rsidP="00450C32">
            <w:pPr>
              <w:pStyle w:val="1"/>
              <w:numPr>
                <w:ilvl w:val="0"/>
                <w:numId w:val="11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D（女双）</w:t>
            </w:r>
          </w:p>
          <w:p w:rsidR="00957B76" w:rsidRPr="00450C32" w:rsidRDefault="00957B76" w:rsidP="00450C32">
            <w:pPr>
              <w:pStyle w:val="1"/>
              <w:spacing w:line="400" w:lineRule="exact"/>
              <w:ind w:left="36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裁判：B</w:t>
            </w:r>
          </w:p>
        </w:tc>
        <w:tc>
          <w:tcPr>
            <w:tcW w:w="1195" w:type="pct"/>
            <w:vAlign w:val="center"/>
          </w:tcPr>
          <w:p w:rsidR="00957B76" w:rsidRPr="00450C32" w:rsidRDefault="00957B76" w:rsidP="00450C32">
            <w:pPr>
              <w:pStyle w:val="1"/>
              <w:numPr>
                <w:ilvl w:val="0"/>
                <w:numId w:val="11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C（女双）</w:t>
            </w:r>
          </w:p>
          <w:p w:rsidR="00957B76" w:rsidRPr="00450C32" w:rsidRDefault="00957B76" w:rsidP="00450C32">
            <w:pPr>
              <w:pStyle w:val="1"/>
              <w:spacing w:line="400" w:lineRule="exact"/>
              <w:ind w:left="36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裁判：D</w:t>
            </w:r>
          </w:p>
        </w:tc>
      </w:tr>
      <w:tr w:rsidR="00957B76" w:rsidRPr="00450C32" w:rsidTr="00450C32">
        <w:trPr>
          <w:trHeight w:val="567"/>
          <w:jc w:val="center"/>
        </w:trPr>
        <w:tc>
          <w:tcPr>
            <w:tcW w:w="657" w:type="pct"/>
            <w:vAlign w:val="center"/>
          </w:tcPr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第七场</w:t>
            </w:r>
          </w:p>
        </w:tc>
        <w:tc>
          <w:tcPr>
            <w:tcW w:w="989" w:type="pct"/>
            <w:vAlign w:val="center"/>
          </w:tcPr>
          <w:p w:rsidR="00957B76" w:rsidRPr="00450C32" w:rsidRDefault="00957B76" w:rsidP="00450C32">
            <w:pPr>
              <w:pStyle w:val="1"/>
              <w:numPr>
                <w:ilvl w:val="0"/>
                <w:numId w:val="12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D（男单）</w:t>
            </w:r>
          </w:p>
          <w:p w:rsidR="00957B76" w:rsidRPr="00450C32" w:rsidRDefault="00957B76" w:rsidP="00450C32">
            <w:pPr>
              <w:pStyle w:val="1"/>
              <w:spacing w:line="400" w:lineRule="exact"/>
              <w:ind w:left="36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裁判：C</w:t>
            </w:r>
          </w:p>
        </w:tc>
        <w:tc>
          <w:tcPr>
            <w:tcW w:w="1080" w:type="pct"/>
            <w:vAlign w:val="center"/>
          </w:tcPr>
          <w:p w:rsidR="00957B76" w:rsidRPr="00450C32" w:rsidRDefault="00957B76" w:rsidP="00450C32">
            <w:pPr>
              <w:pStyle w:val="1"/>
              <w:numPr>
                <w:ilvl w:val="0"/>
                <w:numId w:val="12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C（男单）</w:t>
            </w:r>
          </w:p>
          <w:p w:rsidR="00957B76" w:rsidRPr="00450C32" w:rsidRDefault="00957B76" w:rsidP="00450C32">
            <w:pPr>
              <w:pStyle w:val="1"/>
              <w:spacing w:line="400" w:lineRule="exact"/>
              <w:ind w:left="36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裁判：A</w:t>
            </w:r>
          </w:p>
        </w:tc>
        <w:tc>
          <w:tcPr>
            <w:tcW w:w="1080" w:type="pct"/>
            <w:vAlign w:val="center"/>
          </w:tcPr>
          <w:p w:rsidR="00957B76" w:rsidRPr="00450C32" w:rsidRDefault="00957B76" w:rsidP="00450C32">
            <w:pPr>
              <w:pStyle w:val="1"/>
              <w:numPr>
                <w:ilvl w:val="0"/>
                <w:numId w:val="13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D（女单）</w:t>
            </w:r>
          </w:p>
          <w:p w:rsidR="00957B76" w:rsidRPr="00450C32" w:rsidRDefault="00957B76" w:rsidP="00450C32">
            <w:pPr>
              <w:pStyle w:val="1"/>
              <w:spacing w:line="400" w:lineRule="exact"/>
              <w:ind w:left="36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裁判：B</w:t>
            </w:r>
          </w:p>
        </w:tc>
        <w:tc>
          <w:tcPr>
            <w:tcW w:w="1195" w:type="pct"/>
            <w:vAlign w:val="center"/>
          </w:tcPr>
          <w:p w:rsidR="00957B76" w:rsidRPr="00450C32" w:rsidRDefault="00957B76" w:rsidP="00450C32">
            <w:pPr>
              <w:pStyle w:val="1"/>
              <w:numPr>
                <w:ilvl w:val="0"/>
                <w:numId w:val="13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C（女单）</w:t>
            </w:r>
          </w:p>
          <w:p w:rsidR="00957B76" w:rsidRPr="00450C32" w:rsidRDefault="00957B76" w:rsidP="00450C32">
            <w:pPr>
              <w:pStyle w:val="1"/>
              <w:spacing w:line="400" w:lineRule="exact"/>
              <w:ind w:left="36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裁判：D</w:t>
            </w:r>
          </w:p>
        </w:tc>
      </w:tr>
      <w:tr w:rsidR="00957B76" w:rsidRPr="00450C32" w:rsidTr="00450C32">
        <w:trPr>
          <w:trHeight w:val="567"/>
          <w:jc w:val="center"/>
        </w:trPr>
        <w:tc>
          <w:tcPr>
            <w:tcW w:w="657" w:type="pct"/>
            <w:vAlign w:val="center"/>
          </w:tcPr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第八场</w:t>
            </w:r>
          </w:p>
        </w:tc>
        <w:tc>
          <w:tcPr>
            <w:tcW w:w="989" w:type="pct"/>
            <w:vAlign w:val="center"/>
          </w:tcPr>
          <w:p w:rsidR="00957B76" w:rsidRPr="00450C32" w:rsidRDefault="00957B76" w:rsidP="00450C32">
            <w:pPr>
              <w:pStyle w:val="1"/>
              <w:spacing w:line="400" w:lineRule="exact"/>
              <w:ind w:left="36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B-C（混双）</w:t>
            </w:r>
          </w:p>
          <w:p w:rsidR="00957B76" w:rsidRPr="00450C32" w:rsidRDefault="00957B76" w:rsidP="00450C32">
            <w:pPr>
              <w:pStyle w:val="1"/>
              <w:spacing w:line="400" w:lineRule="exact"/>
              <w:ind w:left="36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裁判：D</w:t>
            </w:r>
          </w:p>
        </w:tc>
        <w:tc>
          <w:tcPr>
            <w:tcW w:w="1080" w:type="pct"/>
            <w:vAlign w:val="center"/>
          </w:tcPr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A-</w:t>
            </w: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ab/>
              <w:t>D（混双）</w:t>
            </w:r>
          </w:p>
          <w:p w:rsidR="00957B76" w:rsidRPr="00450C32" w:rsidRDefault="00957B76" w:rsidP="00450C3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C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裁判：B</w:t>
            </w:r>
          </w:p>
        </w:tc>
      </w:tr>
    </w:tbl>
    <w:p w:rsidR="00957B76" w:rsidRPr="00450C32" w:rsidRDefault="007A0522" w:rsidP="00957B76">
      <w:pPr>
        <w:spacing w:line="360" w:lineRule="auto"/>
        <w:rPr>
          <w:rFonts w:ascii="黑体" w:eastAsia="黑体" w:hAnsi="黑体"/>
          <w:sz w:val="28"/>
          <w:szCs w:val="28"/>
        </w:rPr>
      </w:pPr>
      <w:r w:rsidRPr="00450C32">
        <w:rPr>
          <w:rFonts w:ascii="黑体" w:eastAsia="黑体" w:hAnsi="黑体" w:hint="eastAsia"/>
          <w:sz w:val="28"/>
          <w:szCs w:val="28"/>
        </w:rPr>
        <w:lastRenderedPageBreak/>
        <w:t>二、</w:t>
      </w:r>
      <w:r w:rsidR="00957B76" w:rsidRPr="00450C32">
        <w:rPr>
          <w:rFonts w:ascii="黑体" w:eastAsia="黑体" w:hAnsi="黑体" w:hint="eastAsia"/>
          <w:sz w:val="28"/>
          <w:szCs w:val="28"/>
        </w:rPr>
        <w:t>趣味类</w:t>
      </w:r>
    </w:p>
    <w:p w:rsidR="00957B76" w:rsidRDefault="00957B76" w:rsidP="00450C3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1：草船借箭</w:t>
      </w:r>
    </w:p>
    <w:p w:rsidR="00D528D4" w:rsidRDefault="00957B76" w:rsidP="00450C3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2分钟和20球为限，采用同研究方向两队对抗赛，每队两人，球场底线放置20球，作战方两名选手站在一方同一侧发球区进行发球，每发到对方接球区域一球得一分。在作战方发球的同时，敌方（两名队员须站在接球区域）的两名队员可用篮筐接对方发到接球区域的球，每接到一球本方加一分，一局结束后，双方角色互换，得分最高者为获胜方。</w:t>
      </w:r>
    </w:p>
    <w:p w:rsidR="00957B76" w:rsidRDefault="00957B76" w:rsidP="00450C3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2：</w:t>
      </w:r>
      <w:r w:rsidRPr="00450C32">
        <w:rPr>
          <w:rFonts w:asciiTheme="minorEastAsia" w:hAnsiTheme="minorEastAsia" w:hint="eastAsia"/>
          <w:sz w:val="28"/>
          <w:szCs w:val="28"/>
        </w:rPr>
        <w:t>联手争霸</w:t>
      </w:r>
    </w:p>
    <w:p w:rsidR="00D528D4" w:rsidRDefault="00957B76" w:rsidP="00450C3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采用同研究方向两队对抗赛，每队两人，采用双打形式和规则，全场本队队员之间双手需捆绑在一起，优先获得5分一方为获胜者。</w:t>
      </w:r>
    </w:p>
    <w:p w:rsidR="00946BA1" w:rsidRPr="006D46D0" w:rsidRDefault="00946BA1" w:rsidP="00957B76"/>
    <w:sectPr w:rsidR="00946BA1" w:rsidRPr="006D46D0" w:rsidSect="000B1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4D" w:rsidRDefault="00167A4D" w:rsidP="00957B76">
      <w:r>
        <w:separator/>
      </w:r>
    </w:p>
  </w:endnote>
  <w:endnote w:type="continuationSeparator" w:id="1">
    <w:p w:rsidR="00167A4D" w:rsidRDefault="00167A4D" w:rsidP="00957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4D" w:rsidRDefault="00167A4D" w:rsidP="00957B76">
      <w:r>
        <w:separator/>
      </w:r>
    </w:p>
  </w:footnote>
  <w:footnote w:type="continuationSeparator" w:id="1">
    <w:p w:rsidR="00167A4D" w:rsidRDefault="00167A4D" w:rsidP="00957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11E7"/>
    <w:multiLevelType w:val="multilevel"/>
    <w:tmpl w:val="296E11E7"/>
    <w:lvl w:ilvl="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9E6C1B"/>
    <w:multiLevelType w:val="multilevel"/>
    <w:tmpl w:val="3A9E6C1B"/>
    <w:lvl w:ilvl="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F63571"/>
    <w:multiLevelType w:val="multilevel"/>
    <w:tmpl w:val="3AF63571"/>
    <w:lvl w:ilvl="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902937"/>
    <w:multiLevelType w:val="multilevel"/>
    <w:tmpl w:val="3F902937"/>
    <w:lvl w:ilvl="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F7282D"/>
    <w:multiLevelType w:val="multilevel"/>
    <w:tmpl w:val="4AF7282D"/>
    <w:lvl w:ilvl="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333044"/>
    <w:multiLevelType w:val="hybridMultilevel"/>
    <w:tmpl w:val="8BB2A444"/>
    <w:lvl w:ilvl="0" w:tplc="080CFD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EE07F4"/>
    <w:multiLevelType w:val="multilevel"/>
    <w:tmpl w:val="4CEE07F4"/>
    <w:lvl w:ilvl="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907840"/>
    <w:multiLevelType w:val="multilevel"/>
    <w:tmpl w:val="57907840"/>
    <w:lvl w:ilvl="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0A4839"/>
    <w:multiLevelType w:val="multilevel"/>
    <w:tmpl w:val="630A4839"/>
    <w:lvl w:ilvl="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7F61163"/>
    <w:multiLevelType w:val="multilevel"/>
    <w:tmpl w:val="67F61163"/>
    <w:lvl w:ilvl="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B50231F"/>
    <w:multiLevelType w:val="multilevel"/>
    <w:tmpl w:val="6B50231F"/>
    <w:lvl w:ilvl="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C8448D2"/>
    <w:multiLevelType w:val="multilevel"/>
    <w:tmpl w:val="6C8448D2"/>
    <w:lvl w:ilvl="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D5611F"/>
    <w:multiLevelType w:val="multilevel"/>
    <w:tmpl w:val="78D5611F"/>
    <w:lvl w:ilvl="0">
      <w:start w:val="1"/>
      <w:numFmt w:val="upperLetter"/>
      <w:lvlText w:val="%1-"/>
      <w:lvlJc w:val="left"/>
      <w:pPr>
        <w:ind w:left="360" w:hanging="360"/>
      </w:pPr>
      <w:rPr>
        <w:rFonts w:asciiTheme="minorEastAsia" w:hAnsiTheme="minorEastAsia" w:hint="default"/>
        <w:color w:val="000000" w:themeColor="text1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A9203DC"/>
    <w:multiLevelType w:val="multilevel"/>
    <w:tmpl w:val="7A9203DC"/>
    <w:lvl w:ilvl="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B76"/>
    <w:rsid w:val="00023025"/>
    <w:rsid w:val="00052BAB"/>
    <w:rsid w:val="000B1C3F"/>
    <w:rsid w:val="00106556"/>
    <w:rsid w:val="00167A4D"/>
    <w:rsid w:val="001A6A1E"/>
    <w:rsid w:val="00285F5B"/>
    <w:rsid w:val="002B5449"/>
    <w:rsid w:val="00352159"/>
    <w:rsid w:val="00450C32"/>
    <w:rsid w:val="005C02AD"/>
    <w:rsid w:val="006D46D0"/>
    <w:rsid w:val="007478D0"/>
    <w:rsid w:val="007A0522"/>
    <w:rsid w:val="007C5019"/>
    <w:rsid w:val="00946BA1"/>
    <w:rsid w:val="00957B76"/>
    <w:rsid w:val="00D528D4"/>
    <w:rsid w:val="00D62D9D"/>
    <w:rsid w:val="00E663C2"/>
    <w:rsid w:val="00F711DD"/>
    <w:rsid w:val="00F9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7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7B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7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7B7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57B76"/>
    <w:pPr>
      <w:ind w:firstLineChars="200" w:firstLine="420"/>
    </w:pPr>
  </w:style>
  <w:style w:type="paragraph" w:styleId="a5">
    <w:name w:val="List Paragraph"/>
    <w:basedOn w:val="a"/>
    <w:uiPriority w:val="34"/>
    <w:qFormat/>
    <w:rsid w:val="007A052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129</Words>
  <Characters>739</Characters>
  <Application>Microsoft Office Word</Application>
  <DocSecurity>0</DocSecurity>
  <Lines>6</Lines>
  <Paragraphs>1</Paragraphs>
  <ScaleCrop>false</ScaleCrop>
  <Company>http://www.deepbbs.org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彭科峰</cp:lastModifiedBy>
  <cp:revision>9</cp:revision>
  <dcterms:created xsi:type="dcterms:W3CDTF">2017-10-21T13:49:00Z</dcterms:created>
  <dcterms:modified xsi:type="dcterms:W3CDTF">2017-10-25T01:45:00Z</dcterms:modified>
</cp:coreProperties>
</file>